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7D388F">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51884793" r:id="rId11"/>
        </w:object>
      </w:r>
      <w:r w:rsidR="003F4CE4">
        <w:t>Borough of</w:t>
      </w:r>
    </w:p>
    <w:p w14:paraId="7D253F03" w14:textId="77777777" w:rsidR="003F4CE4" w:rsidRDefault="007D388F">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51884794"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7D388F">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FECF4"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305DD194" w:rsidR="001050AA" w:rsidRDefault="001050AA" w:rsidP="001050AA">
      <w:pPr>
        <w:jc w:val="center"/>
        <w:rPr>
          <w:b/>
          <w:bCs/>
          <w:sz w:val="28"/>
          <w:szCs w:val="28"/>
        </w:rPr>
      </w:pPr>
      <w:r>
        <w:rPr>
          <w:b/>
          <w:bCs/>
          <w:sz w:val="28"/>
          <w:szCs w:val="28"/>
        </w:rPr>
        <w:t xml:space="preserve">MINUTES – </w:t>
      </w:r>
      <w:r w:rsidR="00F21B26">
        <w:rPr>
          <w:b/>
          <w:bCs/>
          <w:sz w:val="28"/>
          <w:szCs w:val="28"/>
        </w:rPr>
        <w:t>JU</w:t>
      </w:r>
      <w:r w:rsidR="00BD5675">
        <w:rPr>
          <w:b/>
          <w:bCs/>
          <w:sz w:val="28"/>
          <w:szCs w:val="28"/>
        </w:rPr>
        <w:t>LY</w:t>
      </w:r>
      <w:r w:rsidR="00013B84">
        <w:rPr>
          <w:b/>
          <w:bCs/>
          <w:sz w:val="28"/>
          <w:szCs w:val="28"/>
        </w:rPr>
        <w:t xml:space="preserve"> </w:t>
      </w:r>
      <w:r w:rsidR="00BD5675">
        <w:rPr>
          <w:b/>
          <w:bCs/>
          <w:sz w:val="28"/>
          <w:szCs w:val="28"/>
        </w:rPr>
        <w:t>20</w:t>
      </w:r>
      <w:r w:rsidR="00C37AC6">
        <w:rPr>
          <w:b/>
          <w:bCs/>
          <w:sz w:val="28"/>
          <w:szCs w:val="28"/>
        </w:rPr>
        <w:t>, 202</w:t>
      </w:r>
      <w:r w:rsidR="008C22E1">
        <w:rPr>
          <w:b/>
          <w:bCs/>
          <w:sz w:val="28"/>
          <w:szCs w:val="28"/>
        </w:rPr>
        <w:t>3</w:t>
      </w:r>
    </w:p>
    <w:p w14:paraId="4AECBD4F" w14:textId="77777777" w:rsidR="001050AA" w:rsidRDefault="001050AA" w:rsidP="001050AA">
      <w:pPr>
        <w:jc w:val="center"/>
        <w:rPr>
          <w:b/>
          <w:bCs/>
          <w:sz w:val="28"/>
          <w:szCs w:val="28"/>
        </w:rPr>
      </w:pPr>
      <w:r>
        <w:rPr>
          <w:b/>
          <w:bCs/>
          <w:sz w:val="28"/>
          <w:szCs w:val="28"/>
        </w:rPr>
        <w:t>REGULAR MEETING</w:t>
      </w:r>
    </w:p>
    <w:p w14:paraId="77274BD3" w14:textId="68E93267" w:rsidR="001050AA" w:rsidRDefault="001050AA" w:rsidP="001050AA">
      <w:pPr>
        <w:jc w:val="center"/>
        <w:rPr>
          <w:b/>
          <w:bCs/>
          <w:sz w:val="28"/>
          <w:szCs w:val="28"/>
        </w:rPr>
      </w:pPr>
      <w:r>
        <w:rPr>
          <w:b/>
          <w:bCs/>
          <w:sz w:val="28"/>
          <w:szCs w:val="28"/>
        </w:rPr>
        <w:t>BOROUGH HALL, 6:30 PM</w:t>
      </w:r>
    </w:p>
    <w:p w14:paraId="553F92BA" w14:textId="77777777" w:rsidR="00842C20" w:rsidRDefault="00842C20" w:rsidP="001050AA">
      <w:pPr>
        <w:jc w:val="center"/>
        <w:rPr>
          <w:b/>
          <w:bCs/>
          <w:sz w:val="28"/>
          <w:szCs w:val="28"/>
        </w:rPr>
      </w:pP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486BAB11" w:rsidR="00413C29" w:rsidRPr="00C34B19" w:rsidRDefault="00413C29" w:rsidP="00413C29">
      <w:pPr>
        <w:rPr>
          <w:bCs/>
          <w:sz w:val="24"/>
          <w:szCs w:val="24"/>
        </w:rPr>
      </w:pPr>
      <w:r>
        <w:rPr>
          <w:bCs/>
          <w:sz w:val="24"/>
          <w:szCs w:val="24"/>
        </w:rPr>
        <w:t xml:space="preserve">Chairman </w:t>
      </w:r>
      <w:r w:rsidR="00DD3486">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72F6C897" w14:textId="1377A1F2" w:rsidR="00413C29" w:rsidRDefault="00413C29" w:rsidP="00413C29">
      <w:pPr>
        <w:rPr>
          <w:sz w:val="24"/>
          <w:szCs w:val="24"/>
        </w:rPr>
      </w:pPr>
      <w:r w:rsidRPr="00F65A0C">
        <w:rPr>
          <w:b/>
          <w:sz w:val="24"/>
          <w:szCs w:val="24"/>
        </w:rPr>
        <w:t>IN ATTENDANCE</w:t>
      </w:r>
      <w:r w:rsidRPr="00F65A0C">
        <w:rPr>
          <w:bCs/>
          <w:sz w:val="24"/>
          <w:szCs w:val="24"/>
        </w:rPr>
        <w:t>:</w:t>
      </w:r>
      <w:r w:rsidR="004D4924">
        <w:rPr>
          <w:bCs/>
          <w:sz w:val="24"/>
          <w:szCs w:val="24"/>
        </w:rPr>
        <w:t xml:space="preserve">  </w:t>
      </w:r>
      <w:r w:rsidR="00DD3486" w:rsidRPr="00F65A0C">
        <w:rPr>
          <w:bCs/>
          <w:sz w:val="24"/>
          <w:szCs w:val="24"/>
        </w:rPr>
        <w:t xml:space="preserve">Vincent Whitehead, </w:t>
      </w:r>
      <w:r w:rsidR="00BD5675">
        <w:rPr>
          <w:bCs/>
          <w:sz w:val="24"/>
          <w:szCs w:val="24"/>
        </w:rPr>
        <w:t xml:space="preserve">Vito Colasurdo, Jon Crowley, </w:t>
      </w:r>
      <w:r w:rsidR="008E4E2D" w:rsidRPr="00F65A0C">
        <w:rPr>
          <w:bCs/>
          <w:sz w:val="24"/>
          <w:szCs w:val="24"/>
        </w:rPr>
        <w:t>S</w:t>
      </w:r>
      <w:r w:rsidR="00755078" w:rsidRPr="00F65A0C">
        <w:rPr>
          <w:bCs/>
          <w:sz w:val="24"/>
          <w:szCs w:val="24"/>
        </w:rPr>
        <w:t>ue Curry</w:t>
      </w:r>
      <w:r w:rsidR="00E23CB2">
        <w:rPr>
          <w:bCs/>
          <w:sz w:val="24"/>
          <w:szCs w:val="24"/>
        </w:rPr>
        <w:t xml:space="preserve">, </w:t>
      </w:r>
      <w:r w:rsidR="00DD3486" w:rsidRPr="00F65A0C">
        <w:rPr>
          <w:bCs/>
          <w:sz w:val="24"/>
          <w:szCs w:val="24"/>
        </w:rPr>
        <w:t>Chris Parmigiani</w:t>
      </w:r>
      <w:r w:rsidR="008E4E2D" w:rsidRPr="00F65A0C">
        <w:rPr>
          <w:bCs/>
          <w:sz w:val="24"/>
          <w:szCs w:val="24"/>
        </w:rPr>
        <w:t>,</w:t>
      </w:r>
      <w:r w:rsidR="00013B84">
        <w:rPr>
          <w:bCs/>
          <w:sz w:val="24"/>
          <w:szCs w:val="24"/>
        </w:rPr>
        <w:t xml:space="preserve"> </w:t>
      </w:r>
      <w:r w:rsidR="00BD5675">
        <w:rPr>
          <w:bCs/>
          <w:sz w:val="24"/>
          <w:szCs w:val="24"/>
        </w:rPr>
        <w:t xml:space="preserve">and </w:t>
      </w:r>
      <w:r w:rsidR="00C35E57">
        <w:rPr>
          <w:sz w:val="24"/>
          <w:szCs w:val="24"/>
        </w:rPr>
        <w:t>S</w:t>
      </w:r>
      <w:r w:rsidR="00C35E57" w:rsidRPr="004C2B26">
        <w:rPr>
          <w:sz w:val="24"/>
          <w:szCs w:val="24"/>
        </w:rPr>
        <w:t>ecretary Jessica McLane</w:t>
      </w:r>
    </w:p>
    <w:p w14:paraId="6F8C74D6" w14:textId="7A6B3139" w:rsidR="007D388F" w:rsidRDefault="007D388F" w:rsidP="00413C29">
      <w:pPr>
        <w:rPr>
          <w:bCs/>
          <w:sz w:val="24"/>
          <w:szCs w:val="24"/>
        </w:rPr>
      </w:pPr>
    </w:p>
    <w:p w14:paraId="7D4C3EBB" w14:textId="5409432F" w:rsidR="007D388F" w:rsidRDefault="007D388F" w:rsidP="00413C29">
      <w:pPr>
        <w:rPr>
          <w:bCs/>
          <w:sz w:val="24"/>
          <w:szCs w:val="24"/>
        </w:rPr>
      </w:pPr>
      <w:r>
        <w:rPr>
          <w:bCs/>
          <w:sz w:val="24"/>
          <w:szCs w:val="24"/>
        </w:rPr>
        <w:t>Rich Colangelo dialed in to discuss Soccer.</w:t>
      </w:r>
      <w:bookmarkStart w:id="0" w:name="_GoBack"/>
      <w:bookmarkEnd w:id="0"/>
    </w:p>
    <w:p w14:paraId="35E23352" w14:textId="77777777" w:rsidR="005A2722" w:rsidRDefault="005A2722" w:rsidP="00413C29">
      <w:pPr>
        <w:rPr>
          <w:bCs/>
          <w:sz w:val="24"/>
          <w:szCs w:val="24"/>
        </w:rPr>
      </w:pPr>
    </w:p>
    <w:p w14:paraId="5514AFDC" w14:textId="1DDC1498" w:rsidR="00842C20" w:rsidRDefault="00413C29" w:rsidP="00413C29">
      <w:pPr>
        <w:rPr>
          <w:bCs/>
          <w:sz w:val="24"/>
          <w:szCs w:val="24"/>
        </w:rPr>
      </w:pPr>
      <w:r w:rsidRPr="00F65A0C">
        <w:rPr>
          <w:b/>
          <w:sz w:val="24"/>
          <w:szCs w:val="24"/>
        </w:rPr>
        <w:t>APPROVALS OF MINUTES</w:t>
      </w:r>
      <w:r w:rsidRPr="00F65A0C">
        <w:rPr>
          <w:bCs/>
          <w:sz w:val="24"/>
          <w:szCs w:val="24"/>
        </w:rPr>
        <w:t>:</w:t>
      </w:r>
      <w:r w:rsidR="00C063B2" w:rsidRPr="00F65A0C">
        <w:rPr>
          <w:bCs/>
          <w:sz w:val="24"/>
          <w:szCs w:val="24"/>
        </w:rPr>
        <w:t xml:space="preserve">  </w:t>
      </w:r>
      <w:bookmarkStart w:id="1" w:name="_Hlk141106676"/>
      <w:r w:rsidR="00F65A0C" w:rsidRPr="00F65A0C">
        <w:rPr>
          <w:bCs/>
          <w:sz w:val="24"/>
          <w:szCs w:val="24"/>
        </w:rPr>
        <w:t>Mr</w:t>
      </w:r>
      <w:r w:rsidR="00E23CB2">
        <w:rPr>
          <w:bCs/>
          <w:sz w:val="24"/>
          <w:szCs w:val="24"/>
        </w:rPr>
        <w:t>s</w:t>
      </w:r>
      <w:r w:rsidR="00F65A0C" w:rsidRPr="00F65A0C">
        <w:rPr>
          <w:bCs/>
          <w:sz w:val="24"/>
          <w:szCs w:val="24"/>
        </w:rPr>
        <w:t xml:space="preserve">. </w:t>
      </w:r>
      <w:r w:rsidR="00BD5675">
        <w:rPr>
          <w:bCs/>
          <w:sz w:val="24"/>
          <w:szCs w:val="24"/>
        </w:rPr>
        <w:t>Curry</w:t>
      </w:r>
      <w:r w:rsidR="0019525D" w:rsidRPr="00F65A0C">
        <w:rPr>
          <w:bCs/>
          <w:sz w:val="24"/>
          <w:szCs w:val="24"/>
        </w:rPr>
        <w:t xml:space="preserve"> </w:t>
      </w:r>
      <w:r w:rsidRPr="00F65A0C">
        <w:rPr>
          <w:bCs/>
          <w:sz w:val="24"/>
          <w:szCs w:val="24"/>
        </w:rPr>
        <w:t xml:space="preserve">made a motion to approve the minutes from the </w:t>
      </w:r>
      <w:r w:rsidR="00BD5675">
        <w:rPr>
          <w:bCs/>
          <w:sz w:val="24"/>
          <w:szCs w:val="24"/>
        </w:rPr>
        <w:t>June</w:t>
      </w:r>
      <w:r w:rsidR="008C22E1" w:rsidRPr="00F65A0C">
        <w:rPr>
          <w:bCs/>
          <w:sz w:val="24"/>
          <w:szCs w:val="24"/>
        </w:rPr>
        <w:t xml:space="preserve"> </w:t>
      </w:r>
      <w:r w:rsidR="00BD5675">
        <w:rPr>
          <w:bCs/>
          <w:sz w:val="24"/>
          <w:szCs w:val="24"/>
        </w:rPr>
        <w:t>15</w:t>
      </w:r>
      <w:r w:rsidRPr="00F65A0C">
        <w:rPr>
          <w:bCs/>
          <w:sz w:val="24"/>
          <w:szCs w:val="24"/>
        </w:rPr>
        <w:t>, 202</w:t>
      </w:r>
      <w:r w:rsidR="00072853">
        <w:rPr>
          <w:bCs/>
          <w:sz w:val="24"/>
          <w:szCs w:val="24"/>
        </w:rPr>
        <w:t>3</w:t>
      </w:r>
      <w:r w:rsidRPr="00F65A0C">
        <w:rPr>
          <w:bCs/>
          <w:sz w:val="24"/>
          <w:szCs w:val="24"/>
        </w:rPr>
        <w:t xml:space="preserve"> meeting, seconded by M</w:t>
      </w:r>
      <w:r w:rsidR="008E4E2D" w:rsidRPr="00F65A0C">
        <w:rPr>
          <w:bCs/>
          <w:sz w:val="24"/>
          <w:szCs w:val="24"/>
        </w:rPr>
        <w:t>r</w:t>
      </w:r>
      <w:r w:rsidR="007366B6">
        <w:rPr>
          <w:bCs/>
          <w:sz w:val="24"/>
          <w:szCs w:val="24"/>
        </w:rPr>
        <w:t>.</w:t>
      </w:r>
      <w:r w:rsidRPr="00F65A0C">
        <w:rPr>
          <w:bCs/>
          <w:sz w:val="24"/>
          <w:szCs w:val="24"/>
        </w:rPr>
        <w:t xml:space="preserve"> </w:t>
      </w:r>
      <w:r w:rsidR="00BD5675">
        <w:rPr>
          <w:bCs/>
          <w:sz w:val="24"/>
          <w:szCs w:val="24"/>
        </w:rPr>
        <w:t>Parmigiani</w:t>
      </w:r>
      <w:r w:rsidR="00D07EA3" w:rsidRPr="00F65A0C">
        <w:rPr>
          <w:bCs/>
          <w:sz w:val="24"/>
          <w:szCs w:val="24"/>
        </w:rPr>
        <w:t>.</w:t>
      </w:r>
      <w:r w:rsidRPr="00F65A0C">
        <w:rPr>
          <w:bCs/>
          <w:sz w:val="24"/>
          <w:szCs w:val="24"/>
        </w:rPr>
        <w:t xml:space="preserve"> </w:t>
      </w:r>
      <w:bookmarkStart w:id="2" w:name="_Hlk114234475"/>
      <w:r w:rsidR="00E223EA" w:rsidRPr="00F65A0C">
        <w:rPr>
          <w:bCs/>
          <w:sz w:val="24"/>
          <w:szCs w:val="24"/>
        </w:rPr>
        <w:t xml:space="preserve"> </w:t>
      </w:r>
    </w:p>
    <w:p w14:paraId="2BB6AFA0" w14:textId="4B59F4E4" w:rsidR="00413C29" w:rsidRDefault="00413C29" w:rsidP="00413C29">
      <w:pPr>
        <w:rPr>
          <w:bCs/>
          <w:sz w:val="24"/>
          <w:szCs w:val="24"/>
        </w:rPr>
      </w:pPr>
      <w:r w:rsidRPr="00F65A0C">
        <w:rPr>
          <w:bCs/>
          <w:sz w:val="24"/>
          <w:szCs w:val="24"/>
        </w:rPr>
        <w:t>Motion approved by unanimous voice vote.</w:t>
      </w:r>
      <w:bookmarkEnd w:id="2"/>
    </w:p>
    <w:bookmarkEnd w:id="1"/>
    <w:p w14:paraId="1A26A9DA" w14:textId="584EC265" w:rsidR="00342379" w:rsidRDefault="00342379" w:rsidP="00413C29">
      <w:pPr>
        <w:rPr>
          <w:bCs/>
          <w:sz w:val="24"/>
          <w:szCs w:val="24"/>
        </w:rPr>
      </w:pPr>
    </w:p>
    <w:p w14:paraId="690934E0" w14:textId="6216D3ED" w:rsidR="00BD5675" w:rsidRDefault="00413C29" w:rsidP="00BD5675">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E23CB2">
        <w:rPr>
          <w:bCs/>
          <w:sz w:val="24"/>
          <w:szCs w:val="24"/>
        </w:rPr>
        <w:t xml:space="preserve"> </w:t>
      </w:r>
      <w:r w:rsidR="00BD5675" w:rsidRPr="00F65A0C">
        <w:rPr>
          <w:bCs/>
          <w:sz w:val="24"/>
          <w:szCs w:val="24"/>
        </w:rPr>
        <w:t>Mr</w:t>
      </w:r>
      <w:r w:rsidR="00BD5675">
        <w:rPr>
          <w:bCs/>
          <w:sz w:val="24"/>
          <w:szCs w:val="24"/>
        </w:rPr>
        <w:t>s</w:t>
      </w:r>
      <w:r w:rsidR="00BD5675" w:rsidRPr="00F65A0C">
        <w:rPr>
          <w:bCs/>
          <w:sz w:val="24"/>
          <w:szCs w:val="24"/>
        </w:rPr>
        <w:t xml:space="preserve">. </w:t>
      </w:r>
      <w:r w:rsidR="00BD5675">
        <w:rPr>
          <w:bCs/>
          <w:sz w:val="24"/>
          <w:szCs w:val="24"/>
        </w:rPr>
        <w:t>Curry</w:t>
      </w:r>
      <w:r w:rsidR="00BD5675" w:rsidRPr="00F65A0C">
        <w:rPr>
          <w:bCs/>
          <w:sz w:val="24"/>
          <w:szCs w:val="24"/>
        </w:rPr>
        <w:t xml:space="preserve"> made a motion to </w:t>
      </w:r>
      <w:r w:rsidR="00BD5675">
        <w:rPr>
          <w:bCs/>
          <w:sz w:val="24"/>
          <w:szCs w:val="24"/>
        </w:rPr>
        <w:t>approve a summer camp refund and camp supplies</w:t>
      </w:r>
      <w:r w:rsidR="00BD5675" w:rsidRPr="00F65A0C">
        <w:rPr>
          <w:bCs/>
          <w:sz w:val="24"/>
          <w:szCs w:val="24"/>
        </w:rPr>
        <w:t>, seconded by Mr</w:t>
      </w:r>
      <w:r w:rsidR="00BD5675">
        <w:rPr>
          <w:bCs/>
          <w:sz w:val="24"/>
          <w:szCs w:val="24"/>
        </w:rPr>
        <w:t>.</w:t>
      </w:r>
      <w:r w:rsidR="00BD5675" w:rsidRPr="00F65A0C">
        <w:rPr>
          <w:bCs/>
          <w:sz w:val="24"/>
          <w:szCs w:val="24"/>
        </w:rPr>
        <w:t xml:space="preserve"> </w:t>
      </w:r>
      <w:r w:rsidR="00BD5675">
        <w:rPr>
          <w:bCs/>
          <w:sz w:val="24"/>
          <w:szCs w:val="24"/>
        </w:rPr>
        <w:t>Parmigiani</w:t>
      </w:r>
      <w:r w:rsidR="00BD5675" w:rsidRPr="00F65A0C">
        <w:rPr>
          <w:bCs/>
          <w:sz w:val="24"/>
          <w:szCs w:val="24"/>
        </w:rPr>
        <w:t xml:space="preserve">.  </w:t>
      </w:r>
    </w:p>
    <w:p w14:paraId="213E6BB0" w14:textId="77777777" w:rsidR="00BD5675" w:rsidRDefault="00BD5675" w:rsidP="00BD5675">
      <w:pPr>
        <w:rPr>
          <w:bCs/>
          <w:sz w:val="24"/>
          <w:szCs w:val="24"/>
        </w:rPr>
      </w:pPr>
      <w:r w:rsidRPr="00F65A0C">
        <w:rPr>
          <w:bCs/>
          <w:sz w:val="24"/>
          <w:szCs w:val="24"/>
        </w:rPr>
        <w:t>Motion approved by unanimous voice vote.</w:t>
      </w:r>
    </w:p>
    <w:p w14:paraId="5CE8C488" w14:textId="77777777" w:rsidR="0019525D" w:rsidRPr="00C34B19" w:rsidRDefault="0019525D" w:rsidP="00413C29">
      <w:pPr>
        <w:rPr>
          <w:bCs/>
          <w:sz w:val="24"/>
          <w:szCs w:val="24"/>
        </w:rPr>
      </w:pPr>
    </w:p>
    <w:p w14:paraId="0BB5524D" w14:textId="21B72A58" w:rsidR="00413C29" w:rsidRDefault="00413C29" w:rsidP="00413C29">
      <w:pPr>
        <w:rPr>
          <w:bCs/>
          <w:sz w:val="24"/>
          <w:szCs w:val="24"/>
        </w:rPr>
      </w:pPr>
      <w:r w:rsidRPr="00C34B19">
        <w:rPr>
          <w:b/>
          <w:sz w:val="24"/>
          <w:szCs w:val="24"/>
        </w:rPr>
        <w:t>YOUTH COMMISSION REPORT</w:t>
      </w:r>
      <w:r w:rsidRPr="00C34B19">
        <w:rPr>
          <w:bCs/>
          <w:sz w:val="24"/>
          <w:szCs w:val="24"/>
        </w:rPr>
        <w:t xml:space="preserve">:  </w:t>
      </w:r>
      <w:r w:rsidR="00F62CB7">
        <w:rPr>
          <w:bCs/>
          <w:sz w:val="24"/>
          <w:szCs w:val="24"/>
        </w:rPr>
        <w:t>N/A</w:t>
      </w:r>
    </w:p>
    <w:p w14:paraId="0AE043F2" w14:textId="589B4373" w:rsidR="00E23CB2" w:rsidRPr="00ED5945" w:rsidRDefault="00E23CB2" w:rsidP="00413C29">
      <w:pPr>
        <w:rPr>
          <w:b/>
          <w:bCs/>
          <w:sz w:val="24"/>
          <w:szCs w:val="24"/>
        </w:rPr>
      </w:pPr>
    </w:p>
    <w:p w14:paraId="577776E1" w14:textId="345A4822" w:rsidR="00E23CB2" w:rsidRPr="00BE0EF0" w:rsidRDefault="00E23CB2" w:rsidP="00413C29">
      <w:pPr>
        <w:rPr>
          <w:bCs/>
          <w:sz w:val="24"/>
          <w:szCs w:val="24"/>
        </w:rPr>
      </w:pPr>
      <w:r w:rsidRPr="00ED5945">
        <w:rPr>
          <w:b/>
          <w:bCs/>
          <w:sz w:val="24"/>
          <w:szCs w:val="24"/>
        </w:rPr>
        <w:t>P</w:t>
      </w:r>
      <w:r w:rsidR="00B34BB4" w:rsidRPr="00ED5945">
        <w:rPr>
          <w:b/>
          <w:bCs/>
          <w:sz w:val="24"/>
          <w:szCs w:val="24"/>
        </w:rPr>
        <w:t>UBLIC COMMENT</w:t>
      </w:r>
      <w:r w:rsidR="00ED5945" w:rsidRPr="00ED5945">
        <w:rPr>
          <w:b/>
          <w:bCs/>
          <w:sz w:val="24"/>
          <w:szCs w:val="24"/>
        </w:rPr>
        <w:t xml:space="preserve">:  </w:t>
      </w:r>
      <w:r w:rsidR="00BE0EF0">
        <w:rPr>
          <w:bCs/>
          <w:sz w:val="24"/>
          <w:szCs w:val="24"/>
        </w:rPr>
        <w:t>N/A</w:t>
      </w:r>
    </w:p>
    <w:p w14:paraId="73B3706B" w14:textId="77777777" w:rsidR="00F62CB7" w:rsidRDefault="00F62CB7" w:rsidP="00413C29">
      <w:pPr>
        <w:rPr>
          <w:b/>
          <w:sz w:val="24"/>
          <w:szCs w:val="24"/>
        </w:rPr>
      </w:pPr>
    </w:p>
    <w:p w14:paraId="46230DE4" w14:textId="774BACA9" w:rsidR="00413C29" w:rsidRDefault="00413C29" w:rsidP="00413C29">
      <w:pPr>
        <w:rPr>
          <w:b/>
          <w:sz w:val="24"/>
          <w:szCs w:val="24"/>
        </w:rPr>
      </w:pPr>
      <w:r w:rsidRPr="00C34B19">
        <w:rPr>
          <w:b/>
          <w:sz w:val="24"/>
          <w:szCs w:val="24"/>
        </w:rPr>
        <w:t>PROGRAM/EVENTS:</w:t>
      </w:r>
      <w:r w:rsidR="00881219">
        <w:rPr>
          <w:b/>
          <w:sz w:val="24"/>
          <w:szCs w:val="24"/>
        </w:rPr>
        <w:t xml:space="preserve">  </w:t>
      </w:r>
    </w:p>
    <w:p w14:paraId="7097E4C9" w14:textId="6A2D71DD" w:rsidR="00881219" w:rsidRDefault="00881219" w:rsidP="00E66639">
      <w:pPr>
        <w:rPr>
          <w:b/>
          <w:bCs/>
          <w:sz w:val="24"/>
          <w:szCs w:val="24"/>
        </w:rPr>
      </w:pPr>
    </w:p>
    <w:p w14:paraId="230D078A" w14:textId="386719C9" w:rsidR="00BD5675" w:rsidRPr="00BE0EF0" w:rsidRDefault="00BD5675" w:rsidP="00BD5675">
      <w:pPr>
        <w:rPr>
          <w:bCs/>
          <w:sz w:val="24"/>
          <w:szCs w:val="24"/>
        </w:rPr>
      </w:pPr>
      <w:r>
        <w:rPr>
          <w:b/>
          <w:bCs/>
          <w:sz w:val="24"/>
          <w:szCs w:val="24"/>
        </w:rPr>
        <w:t xml:space="preserve">Soccer:  </w:t>
      </w:r>
      <w:r w:rsidR="00D4327E">
        <w:rPr>
          <w:bCs/>
          <w:sz w:val="24"/>
          <w:szCs w:val="24"/>
        </w:rPr>
        <w:t xml:space="preserve">We still need a Committee Member to be the liaison, Mr. Whitehead said he will fill in until we have one.  We are also needing someone to run the program, Mr. Colangelo said he no longer knows enough of the kids and parents to continue running the program.  </w:t>
      </w:r>
      <w:r>
        <w:rPr>
          <w:bCs/>
          <w:sz w:val="24"/>
          <w:szCs w:val="24"/>
        </w:rPr>
        <w:t xml:space="preserve"> </w:t>
      </w:r>
    </w:p>
    <w:p w14:paraId="0CB551BA" w14:textId="77777777" w:rsidR="00BD5675" w:rsidRDefault="00BD5675" w:rsidP="00C35E57">
      <w:pPr>
        <w:rPr>
          <w:b/>
          <w:bCs/>
          <w:sz w:val="24"/>
          <w:szCs w:val="24"/>
        </w:rPr>
      </w:pPr>
    </w:p>
    <w:p w14:paraId="7EC57637" w14:textId="490C2C42" w:rsidR="00C35E57" w:rsidRDefault="00C35E57" w:rsidP="00C35E57">
      <w:pPr>
        <w:rPr>
          <w:bCs/>
          <w:sz w:val="24"/>
          <w:szCs w:val="24"/>
        </w:rPr>
      </w:pPr>
      <w:r w:rsidRPr="005D07CF">
        <w:rPr>
          <w:b/>
          <w:bCs/>
          <w:sz w:val="24"/>
          <w:szCs w:val="24"/>
        </w:rPr>
        <w:t>Summer Recreation:</w:t>
      </w:r>
      <w:r>
        <w:rPr>
          <w:b/>
          <w:bCs/>
          <w:sz w:val="24"/>
          <w:szCs w:val="24"/>
        </w:rPr>
        <w:t xml:space="preserve">  </w:t>
      </w:r>
      <w:r>
        <w:rPr>
          <w:bCs/>
          <w:sz w:val="24"/>
          <w:szCs w:val="24"/>
        </w:rPr>
        <w:t xml:space="preserve">Mrs. Curry said we </w:t>
      </w:r>
      <w:r w:rsidR="00ED5945">
        <w:rPr>
          <w:bCs/>
          <w:sz w:val="24"/>
          <w:szCs w:val="24"/>
        </w:rPr>
        <w:t>hired</w:t>
      </w:r>
      <w:r w:rsidR="00BD5675">
        <w:rPr>
          <w:bCs/>
          <w:sz w:val="24"/>
          <w:szCs w:val="24"/>
        </w:rPr>
        <w:t xml:space="preserve"> too many c</w:t>
      </w:r>
      <w:r w:rsidR="00ED5945">
        <w:rPr>
          <w:bCs/>
          <w:sz w:val="24"/>
          <w:szCs w:val="24"/>
        </w:rPr>
        <w:t>ounselors</w:t>
      </w:r>
      <w:r w:rsidR="00BD5675">
        <w:rPr>
          <w:bCs/>
          <w:sz w:val="24"/>
          <w:szCs w:val="24"/>
        </w:rPr>
        <w:t xml:space="preserve"> and suggested limiting the number of five and six-year old’s next year so we are not required to have so many counselors</w:t>
      </w:r>
      <w:r w:rsidR="00ED5945">
        <w:rPr>
          <w:bCs/>
          <w:sz w:val="24"/>
          <w:szCs w:val="24"/>
        </w:rPr>
        <w:t xml:space="preserve">. </w:t>
      </w:r>
    </w:p>
    <w:p w14:paraId="38430938" w14:textId="77777777" w:rsidR="00C35E57" w:rsidRDefault="00C35E57" w:rsidP="00E66639">
      <w:pPr>
        <w:rPr>
          <w:b/>
          <w:bCs/>
          <w:sz w:val="24"/>
          <w:szCs w:val="24"/>
        </w:rPr>
      </w:pPr>
    </w:p>
    <w:p w14:paraId="6B2C0857" w14:textId="62632108" w:rsidR="00C35E57" w:rsidRDefault="00C35E57" w:rsidP="00F62CB7">
      <w:pPr>
        <w:rPr>
          <w:bCs/>
          <w:sz w:val="24"/>
          <w:szCs w:val="24"/>
        </w:rPr>
      </w:pPr>
      <w:r>
        <w:rPr>
          <w:b/>
          <w:bCs/>
          <w:sz w:val="24"/>
          <w:szCs w:val="24"/>
        </w:rPr>
        <w:t xml:space="preserve">Summer Basketball:  </w:t>
      </w:r>
      <w:r>
        <w:rPr>
          <w:bCs/>
          <w:sz w:val="24"/>
          <w:szCs w:val="24"/>
        </w:rPr>
        <w:t>Mr. Parmigiani</w:t>
      </w:r>
      <w:r w:rsidR="006032EC">
        <w:rPr>
          <w:bCs/>
          <w:sz w:val="24"/>
          <w:szCs w:val="24"/>
        </w:rPr>
        <w:t xml:space="preserve"> </w:t>
      </w:r>
      <w:r w:rsidR="00D4327E">
        <w:rPr>
          <w:bCs/>
          <w:sz w:val="24"/>
          <w:szCs w:val="24"/>
        </w:rPr>
        <w:t xml:space="preserve">held </w:t>
      </w:r>
      <w:r w:rsidR="00BD5675">
        <w:rPr>
          <w:bCs/>
          <w:sz w:val="24"/>
          <w:szCs w:val="24"/>
        </w:rPr>
        <w:t>t</w:t>
      </w:r>
      <w:r w:rsidR="006032EC">
        <w:rPr>
          <w:bCs/>
          <w:sz w:val="24"/>
          <w:szCs w:val="24"/>
        </w:rPr>
        <w:t xml:space="preserve">he </w:t>
      </w:r>
      <w:r w:rsidR="00D4327E">
        <w:rPr>
          <w:bCs/>
          <w:sz w:val="24"/>
          <w:szCs w:val="24"/>
        </w:rPr>
        <w:t>first session on July 12</w:t>
      </w:r>
      <w:r w:rsidR="00D4327E" w:rsidRPr="00D4327E">
        <w:rPr>
          <w:bCs/>
          <w:sz w:val="24"/>
          <w:szCs w:val="24"/>
          <w:vertAlign w:val="superscript"/>
        </w:rPr>
        <w:t>t</w:t>
      </w:r>
      <w:r w:rsidR="00D4327E">
        <w:rPr>
          <w:bCs/>
          <w:sz w:val="24"/>
          <w:szCs w:val="24"/>
          <w:vertAlign w:val="superscript"/>
        </w:rPr>
        <w:t xml:space="preserve">h. </w:t>
      </w:r>
      <w:r w:rsidR="00D4327E">
        <w:rPr>
          <w:bCs/>
          <w:sz w:val="24"/>
          <w:szCs w:val="24"/>
        </w:rPr>
        <w:t xml:space="preserve"> Only 1/3 of the registered kids showed up, it was suggested to send a reminder email for the July 26</w:t>
      </w:r>
      <w:r w:rsidR="00D4327E" w:rsidRPr="00D4327E">
        <w:rPr>
          <w:bCs/>
          <w:sz w:val="24"/>
          <w:szCs w:val="24"/>
          <w:vertAlign w:val="superscript"/>
        </w:rPr>
        <w:t>th</w:t>
      </w:r>
      <w:r w:rsidR="00D4327E">
        <w:rPr>
          <w:bCs/>
          <w:sz w:val="24"/>
          <w:szCs w:val="24"/>
        </w:rPr>
        <w:t xml:space="preserve"> session.</w:t>
      </w:r>
      <w:r w:rsidR="00906CD3">
        <w:rPr>
          <w:bCs/>
          <w:sz w:val="24"/>
          <w:szCs w:val="24"/>
        </w:rPr>
        <w:t xml:space="preserve">  Mrs. McLane will be sending the email addresses to Mr. Parmigiani.</w:t>
      </w:r>
    </w:p>
    <w:p w14:paraId="673981CE" w14:textId="2435B18D" w:rsidR="008E38CA" w:rsidRDefault="008E38CA" w:rsidP="00F62CB7">
      <w:pPr>
        <w:rPr>
          <w:b/>
          <w:bCs/>
          <w:sz w:val="24"/>
          <w:szCs w:val="24"/>
        </w:rPr>
      </w:pPr>
    </w:p>
    <w:p w14:paraId="3AE92F69" w14:textId="441F7D06" w:rsidR="008E38CA" w:rsidRDefault="008E38CA" w:rsidP="00F62CB7">
      <w:pPr>
        <w:rPr>
          <w:bCs/>
          <w:sz w:val="24"/>
          <w:szCs w:val="24"/>
        </w:rPr>
      </w:pPr>
      <w:r>
        <w:rPr>
          <w:b/>
          <w:bCs/>
          <w:sz w:val="24"/>
          <w:szCs w:val="24"/>
        </w:rPr>
        <w:t xml:space="preserve">Music Festival:  </w:t>
      </w:r>
      <w:r w:rsidRPr="008E38CA">
        <w:rPr>
          <w:bCs/>
          <w:sz w:val="24"/>
          <w:szCs w:val="24"/>
        </w:rPr>
        <w:t>Mr. Crowley said there will be 15 food trucks</w:t>
      </w:r>
      <w:r>
        <w:rPr>
          <w:bCs/>
          <w:sz w:val="24"/>
          <w:szCs w:val="24"/>
        </w:rPr>
        <w:t xml:space="preserve">, </w:t>
      </w:r>
      <w:r w:rsidRPr="008E38CA">
        <w:rPr>
          <w:bCs/>
          <w:sz w:val="24"/>
          <w:szCs w:val="24"/>
        </w:rPr>
        <w:t>4 to 5 bands</w:t>
      </w:r>
      <w:r>
        <w:rPr>
          <w:bCs/>
          <w:sz w:val="24"/>
          <w:szCs w:val="24"/>
        </w:rPr>
        <w:t>, artist vendors and a beer garden.  Help for set is needed at 12:30 PM.  The event will be held from 1:00 pm to 8:30 pm and the live music will start at 5:00 pm.  Further details for day of prep w</w:t>
      </w:r>
      <w:r w:rsidR="00906CD3">
        <w:rPr>
          <w:bCs/>
          <w:sz w:val="24"/>
          <w:szCs w:val="24"/>
        </w:rPr>
        <w:t>ere</w:t>
      </w:r>
      <w:r>
        <w:rPr>
          <w:bCs/>
          <w:sz w:val="24"/>
          <w:szCs w:val="24"/>
        </w:rPr>
        <w:t xml:space="preserve"> discussed. </w:t>
      </w:r>
    </w:p>
    <w:p w14:paraId="6F6959AF" w14:textId="37A290E0" w:rsidR="008E38CA" w:rsidRDefault="008E38CA" w:rsidP="00F62CB7">
      <w:pPr>
        <w:rPr>
          <w:b/>
          <w:bCs/>
          <w:sz w:val="24"/>
          <w:szCs w:val="24"/>
        </w:rPr>
      </w:pPr>
    </w:p>
    <w:p w14:paraId="729CB66A" w14:textId="3778F075" w:rsidR="008E38CA" w:rsidRPr="008E38CA" w:rsidRDefault="008E38CA" w:rsidP="00F62CB7">
      <w:pPr>
        <w:rPr>
          <w:bCs/>
          <w:sz w:val="24"/>
          <w:szCs w:val="24"/>
        </w:rPr>
      </w:pPr>
      <w:r>
        <w:rPr>
          <w:b/>
          <w:bCs/>
          <w:sz w:val="24"/>
          <w:szCs w:val="24"/>
        </w:rPr>
        <w:t>Movies at the Harbor:</w:t>
      </w:r>
      <w:r>
        <w:rPr>
          <w:bCs/>
          <w:sz w:val="24"/>
          <w:szCs w:val="24"/>
        </w:rPr>
        <w:t xml:space="preserve">  The movies will be held on Sunday July 30</w:t>
      </w:r>
      <w:r w:rsidRPr="008E38CA">
        <w:rPr>
          <w:bCs/>
          <w:sz w:val="24"/>
          <w:szCs w:val="24"/>
          <w:vertAlign w:val="superscript"/>
        </w:rPr>
        <w:t>th</w:t>
      </w:r>
      <w:r>
        <w:rPr>
          <w:bCs/>
          <w:sz w:val="24"/>
          <w:szCs w:val="24"/>
        </w:rPr>
        <w:t xml:space="preserve"> </w:t>
      </w:r>
      <w:r w:rsidR="007D388F">
        <w:rPr>
          <w:bCs/>
          <w:sz w:val="24"/>
          <w:szCs w:val="24"/>
        </w:rPr>
        <w:t xml:space="preserve">(Sandlot) </w:t>
      </w:r>
      <w:r w:rsidR="00906CD3">
        <w:rPr>
          <w:bCs/>
          <w:sz w:val="24"/>
          <w:szCs w:val="24"/>
        </w:rPr>
        <w:t>and September 24</w:t>
      </w:r>
      <w:r w:rsidR="00906CD3" w:rsidRPr="00906CD3">
        <w:rPr>
          <w:bCs/>
          <w:sz w:val="24"/>
          <w:szCs w:val="24"/>
          <w:vertAlign w:val="superscript"/>
        </w:rPr>
        <w:t>th</w:t>
      </w:r>
      <w:r w:rsidR="00906CD3">
        <w:rPr>
          <w:bCs/>
          <w:sz w:val="24"/>
          <w:szCs w:val="24"/>
        </w:rPr>
        <w:t>.  Help with setup at 6;00 pm and breakdown at 10:00 pm</w:t>
      </w:r>
    </w:p>
    <w:p w14:paraId="5560D7EF" w14:textId="77777777" w:rsidR="00BE0EF0" w:rsidRDefault="00BE0EF0" w:rsidP="00E66639">
      <w:pPr>
        <w:rPr>
          <w:b/>
          <w:bCs/>
          <w:sz w:val="24"/>
          <w:szCs w:val="24"/>
        </w:rPr>
      </w:pPr>
    </w:p>
    <w:p w14:paraId="489996DF" w14:textId="3669247F" w:rsidR="004D4924" w:rsidRPr="00842C20" w:rsidRDefault="00413C29" w:rsidP="00413C29">
      <w:pPr>
        <w:rPr>
          <w:sz w:val="24"/>
          <w:szCs w:val="24"/>
        </w:rPr>
      </w:pPr>
      <w:r w:rsidRPr="00C34B19">
        <w:rPr>
          <w:b/>
          <w:sz w:val="24"/>
          <w:szCs w:val="24"/>
        </w:rPr>
        <w:t>OLD BUSINESS:</w:t>
      </w:r>
      <w:r w:rsidR="000665E1">
        <w:rPr>
          <w:b/>
          <w:sz w:val="24"/>
          <w:szCs w:val="24"/>
        </w:rPr>
        <w:t xml:space="preserve">  </w:t>
      </w:r>
      <w:r w:rsidR="00842C20" w:rsidRPr="00842C20">
        <w:rPr>
          <w:sz w:val="24"/>
          <w:szCs w:val="24"/>
        </w:rPr>
        <w:t>N</w:t>
      </w:r>
      <w:r w:rsidR="00BE0EF0">
        <w:rPr>
          <w:sz w:val="24"/>
          <w:szCs w:val="24"/>
        </w:rPr>
        <w:t>one</w:t>
      </w:r>
    </w:p>
    <w:p w14:paraId="60170507" w14:textId="77777777" w:rsidR="00842C20" w:rsidRDefault="00842C20" w:rsidP="00413C29">
      <w:pPr>
        <w:rPr>
          <w:b/>
          <w:sz w:val="24"/>
          <w:szCs w:val="24"/>
        </w:rPr>
      </w:pPr>
    </w:p>
    <w:p w14:paraId="53FD23F8" w14:textId="35AD7AAB" w:rsidR="00FE55B3" w:rsidRDefault="00413C29" w:rsidP="00413C29">
      <w:pPr>
        <w:rPr>
          <w:bCs/>
          <w:sz w:val="24"/>
          <w:szCs w:val="24"/>
        </w:rPr>
      </w:pPr>
      <w:r w:rsidRPr="00C34B19">
        <w:rPr>
          <w:b/>
          <w:sz w:val="24"/>
          <w:szCs w:val="24"/>
        </w:rPr>
        <w:t>NEW BUSINESS</w:t>
      </w:r>
      <w:r w:rsidRPr="00C34B19">
        <w:rPr>
          <w:bCs/>
          <w:sz w:val="24"/>
          <w:szCs w:val="24"/>
        </w:rPr>
        <w:t>:</w:t>
      </w:r>
      <w:r w:rsidR="00842C20">
        <w:rPr>
          <w:bCs/>
          <w:sz w:val="24"/>
          <w:szCs w:val="24"/>
        </w:rPr>
        <w:t xml:space="preserve">  </w:t>
      </w:r>
      <w:r w:rsidR="00D4327E">
        <w:rPr>
          <w:bCs/>
          <w:sz w:val="24"/>
          <w:szCs w:val="24"/>
        </w:rPr>
        <w:t xml:space="preserve">We did not have a scheduled meeting for August, however Mr. Whitehead said he thinks we should have a meeting to firm up plans for Soccer.  </w:t>
      </w:r>
      <w:r w:rsidR="008E38CA">
        <w:rPr>
          <w:bCs/>
          <w:sz w:val="24"/>
          <w:szCs w:val="24"/>
        </w:rPr>
        <w:t>The other members also agreed.  There will be a notice of the meeting published in the Two River Times.</w:t>
      </w:r>
    </w:p>
    <w:p w14:paraId="5B47B482" w14:textId="68E4B684" w:rsidR="007D388F" w:rsidRDefault="007D388F" w:rsidP="00413C29">
      <w:pPr>
        <w:rPr>
          <w:bCs/>
          <w:sz w:val="24"/>
          <w:szCs w:val="24"/>
        </w:rPr>
      </w:pPr>
    </w:p>
    <w:p w14:paraId="293AD73F" w14:textId="05A12E3E" w:rsidR="007D388F" w:rsidRDefault="007D388F" w:rsidP="00413C29">
      <w:pPr>
        <w:rPr>
          <w:bCs/>
          <w:sz w:val="24"/>
          <w:szCs w:val="24"/>
        </w:rPr>
      </w:pPr>
      <w:r>
        <w:rPr>
          <w:bCs/>
          <w:sz w:val="24"/>
          <w:szCs w:val="24"/>
        </w:rPr>
        <w:t xml:space="preserve">There was a discussion about if we want to make a change to the bylaw about Council Representative Members having the ability to be voting members, however it was decided to keep things as they are and not allow Council reps to vote. </w:t>
      </w:r>
    </w:p>
    <w:p w14:paraId="619F62E4" w14:textId="77777777" w:rsidR="008E38CA" w:rsidRDefault="008E38CA" w:rsidP="00413C29">
      <w:pPr>
        <w:rPr>
          <w:bCs/>
          <w:sz w:val="24"/>
          <w:szCs w:val="24"/>
        </w:rPr>
      </w:pPr>
    </w:p>
    <w:p w14:paraId="3CC27C74" w14:textId="0C2D3061" w:rsidR="00001EA3" w:rsidRDefault="00001EA3"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45438FFF" w14:textId="1A78F60C" w:rsidR="00E27E84" w:rsidRDefault="00E47A16" w:rsidP="00413C29">
      <w:pPr>
        <w:rPr>
          <w:bCs/>
          <w:sz w:val="24"/>
          <w:szCs w:val="24"/>
        </w:rPr>
      </w:pPr>
      <w:r>
        <w:rPr>
          <w:bCs/>
          <w:sz w:val="24"/>
          <w:szCs w:val="24"/>
        </w:rPr>
        <w:t>Mr</w:t>
      </w:r>
      <w:r w:rsidR="00D4327E">
        <w:rPr>
          <w:bCs/>
          <w:sz w:val="24"/>
          <w:szCs w:val="24"/>
        </w:rPr>
        <w:t>s</w:t>
      </w:r>
      <w:r>
        <w:rPr>
          <w:bCs/>
          <w:sz w:val="24"/>
          <w:szCs w:val="24"/>
        </w:rPr>
        <w:t>.</w:t>
      </w:r>
      <w:r w:rsidR="00413C29">
        <w:rPr>
          <w:bCs/>
          <w:sz w:val="24"/>
          <w:szCs w:val="24"/>
        </w:rPr>
        <w:t xml:space="preserve"> </w:t>
      </w:r>
      <w:r w:rsidR="00D4327E">
        <w:rPr>
          <w:bCs/>
          <w:sz w:val="24"/>
          <w:szCs w:val="24"/>
        </w:rPr>
        <w:t>Curry</w:t>
      </w:r>
      <w:r w:rsidR="002A2619">
        <w:rPr>
          <w:bCs/>
          <w:sz w:val="24"/>
          <w:szCs w:val="24"/>
        </w:rPr>
        <w:t xml:space="preserve"> </w:t>
      </w:r>
      <w:r w:rsidR="00413C29" w:rsidRPr="00C34B19">
        <w:rPr>
          <w:bCs/>
          <w:sz w:val="24"/>
          <w:szCs w:val="24"/>
        </w:rPr>
        <w:t xml:space="preserve">made a motion to adjourn, </w:t>
      </w:r>
      <w:r>
        <w:rPr>
          <w:bCs/>
          <w:sz w:val="24"/>
          <w:szCs w:val="24"/>
        </w:rPr>
        <w:t>M</w:t>
      </w:r>
      <w:r w:rsidR="00113EA7">
        <w:rPr>
          <w:bCs/>
          <w:sz w:val="24"/>
          <w:szCs w:val="24"/>
        </w:rPr>
        <w:t xml:space="preserve">r. </w:t>
      </w:r>
      <w:r w:rsidR="00D4327E">
        <w:rPr>
          <w:bCs/>
          <w:sz w:val="24"/>
          <w:szCs w:val="24"/>
        </w:rPr>
        <w:t>Parmigiani</w:t>
      </w:r>
      <w:r w:rsidR="00113EA7">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w:t>
      </w:r>
    </w:p>
    <w:p w14:paraId="627DC473" w14:textId="17EB9F1B" w:rsidR="00413C29" w:rsidRDefault="00413C29" w:rsidP="00413C29">
      <w:pPr>
        <w:rPr>
          <w:bCs/>
          <w:sz w:val="24"/>
          <w:szCs w:val="24"/>
        </w:rPr>
      </w:pPr>
      <w:r w:rsidRPr="00C34B19">
        <w:rPr>
          <w:bCs/>
          <w:sz w:val="24"/>
          <w:szCs w:val="24"/>
        </w:rPr>
        <w:t>Motion approved by unanimous voice vote.</w:t>
      </w:r>
      <w:r>
        <w:rPr>
          <w:bCs/>
          <w:sz w:val="24"/>
          <w:szCs w:val="24"/>
        </w:rPr>
        <w:t xml:space="preserve"> </w:t>
      </w:r>
    </w:p>
    <w:p w14:paraId="718ACDF1" w14:textId="77777777" w:rsidR="00E74D78" w:rsidRDefault="00E74D78" w:rsidP="00413C29">
      <w:pPr>
        <w:rPr>
          <w:bCs/>
          <w:sz w:val="24"/>
          <w:szCs w:val="24"/>
        </w:rPr>
      </w:pPr>
    </w:p>
    <w:p w14:paraId="1C750A50" w14:textId="15F5476F" w:rsidR="001050AA" w:rsidRDefault="00413C29">
      <w:pPr>
        <w:rPr>
          <w:bCs/>
          <w:sz w:val="28"/>
          <w:szCs w:val="28"/>
        </w:rPr>
      </w:pPr>
      <w:r w:rsidRPr="00C34B19">
        <w:rPr>
          <w:bCs/>
          <w:sz w:val="24"/>
          <w:szCs w:val="24"/>
        </w:rPr>
        <w:t xml:space="preserve">Meeting adjourned at </w:t>
      </w:r>
      <w:r w:rsidR="00D4327E">
        <w:rPr>
          <w:bCs/>
          <w:sz w:val="24"/>
          <w:szCs w:val="24"/>
        </w:rPr>
        <w:t>7</w:t>
      </w:r>
      <w:r>
        <w:rPr>
          <w:bCs/>
          <w:sz w:val="24"/>
          <w:szCs w:val="24"/>
        </w:rPr>
        <w:t>:</w:t>
      </w:r>
      <w:r w:rsidR="00D4327E">
        <w:rPr>
          <w:bCs/>
          <w:sz w:val="24"/>
          <w:szCs w:val="24"/>
        </w:rPr>
        <w:t>20</w:t>
      </w:r>
      <w:r w:rsidR="00842C20">
        <w:rPr>
          <w:bCs/>
          <w:sz w:val="24"/>
          <w:szCs w:val="24"/>
        </w:rPr>
        <w:t xml:space="preserve"> </w:t>
      </w:r>
      <w:r w:rsidRPr="00C34B19">
        <w:rPr>
          <w:bCs/>
          <w:sz w:val="24"/>
          <w:szCs w:val="24"/>
        </w:rPr>
        <w:t>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26E8F"/>
    <w:multiLevelType w:val="hybridMultilevel"/>
    <w:tmpl w:val="AD6C7DBC"/>
    <w:lvl w:ilvl="0" w:tplc="705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6E1ED7"/>
    <w:multiLevelType w:val="hybridMultilevel"/>
    <w:tmpl w:val="C9F8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8"/>
  </w:num>
  <w:num w:numId="8">
    <w:abstractNumId w:val="1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1EA3"/>
    <w:rsid w:val="000038FF"/>
    <w:rsid w:val="00005C8D"/>
    <w:rsid w:val="000076B9"/>
    <w:rsid w:val="00007D3A"/>
    <w:rsid w:val="000115C8"/>
    <w:rsid w:val="00013B84"/>
    <w:rsid w:val="00017F99"/>
    <w:rsid w:val="00022A6A"/>
    <w:rsid w:val="000316D0"/>
    <w:rsid w:val="00031B3E"/>
    <w:rsid w:val="00040B42"/>
    <w:rsid w:val="000425DA"/>
    <w:rsid w:val="00043910"/>
    <w:rsid w:val="00046A35"/>
    <w:rsid w:val="00051BDF"/>
    <w:rsid w:val="000557BB"/>
    <w:rsid w:val="00056419"/>
    <w:rsid w:val="000616D6"/>
    <w:rsid w:val="0006257B"/>
    <w:rsid w:val="00065976"/>
    <w:rsid w:val="000665E1"/>
    <w:rsid w:val="0006732D"/>
    <w:rsid w:val="00072853"/>
    <w:rsid w:val="0007460E"/>
    <w:rsid w:val="00074A7D"/>
    <w:rsid w:val="0007507F"/>
    <w:rsid w:val="0007587C"/>
    <w:rsid w:val="00077AC6"/>
    <w:rsid w:val="0008086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13EA7"/>
    <w:rsid w:val="0012599D"/>
    <w:rsid w:val="00126A8A"/>
    <w:rsid w:val="00127224"/>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75C60"/>
    <w:rsid w:val="00186084"/>
    <w:rsid w:val="00192BD1"/>
    <w:rsid w:val="0019525D"/>
    <w:rsid w:val="001A4838"/>
    <w:rsid w:val="001A5B13"/>
    <w:rsid w:val="001A68CF"/>
    <w:rsid w:val="001A6C16"/>
    <w:rsid w:val="001B03DB"/>
    <w:rsid w:val="001B0A11"/>
    <w:rsid w:val="001B2AD3"/>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3D28"/>
    <w:rsid w:val="00204074"/>
    <w:rsid w:val="00206152"/>
    <w:rsid w:val="0020766A"/>
    <w:rsid w:val="00215FA4"/>
    <w:rsid w:val="002204E8"/>
    <w:rsid w:val="00232B17"/>
    <w:rsid w:val="00234AD9"/>
    <w:rsid w:val="002413AB"/>
    <w:rsid w:val="002413C3"/>
    <w:rsid w:val="00241B27"/>
    <w:rsid w:val="00241BDB"/>
    <w:rsid w:val="002429C4"/>
    <w:rsid w:val="00244A25"/>
    <w:rsid w:val="00255D67"/>
    <w:rsid w:val="0026048B"/>
    <w:rsid w:val="002616C9"/>
    <w:rsid w:val="002651CA"/>
    <w:rsid w:val="002655A9"/>
    <w:rsid w:val="00266467"/>
    <w:rsid w:val="00267A20"/>
    <w:rsid w:val="00270300"/>
    <w:rsid w:val="00272D18"/>
    <w:rsid w:val="00277402"/>
    <w:rsid w:val="00281F2A"/>
    <w:rsid w:val="0028290A"/>
    <w:rsid w:val="0028500B"/>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F21AA"/>
    <w:rsid w:val="002F3A45"/>
    <w:rsid w:val="002F719F"/>
    <w:rsid w:val="00300320"/>
    <w:rsid w:val="00301FAB"/>
    <w:rsid w:val="00304C86"/>
    <w:rsid w:val="00307B27"/>
    <w:rsid w:val="00312088"/>
    <w:rsid w:val="003144B6"/>
    <w:rsid w:val="003145C6"/>
    <w:rsid w:val="00316BBC"/>
    <w:rsid w:val="00327C1E"/>
    <w:rsid w:val="00331CA7"/>
    <w:rsid w:val="00333AED"/>
    <w:rsid w:val="003353DC"/>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A7955"/>
    <w:rsid w:val="003B1C91"/>
    <w:rsid w:val="003B3A9C"/>
    <w:rsid w:val="003B4291"/>
    <w:rsid w:val="003C209E"/>
    <w:rsid w:val="003C41A1"/>
    <w:rsid w:val="003C592C"/>
    <w:rsid w:val="003C73EE"/>
    <w:rsid w:val="003C7F99"/>
    <w:rsid w:val="003D50AD"/>
    <w:rsid w:val="003D515E"/>
    <w:rsid w:val="003E2D63"/>
    <w:rsid w:val="003F2A35"/>
    <w:rsid w:val="003F4CE4"/>
    <w:rsid w:val="003F53D4"/>
    <w:rsid w:val="003F6D83"/>
    <w:rsid w:val="003F6E58"/>
    <w:rsid w:val="003F75D1"/>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A27EB"/>
    <w:rsid w:val="004B141C"/>
    <w:rsid w:val="004B5006"/>
    <w:rsid w:val="004B6029"/>
    <w:rsid w:val="004C04A4"/>
    <w:rsid w:val="004C1AE9"/>
    <w:rsid w:val="004C1E81"/>
    <w:rsid w:val="004C2761"/>
    <w:rsid w:val="004C2B26"/>
    <w:rsid w:val="004C447C"/>
    <w:rsid w:val="004D4924"/>
    <w:rsid w:val="004E02F0"/>
    <w:rsid w:val="004E0B07"/>
    <w:rsid w:val="004E1D45"/>
    <w:rsid w:val="004E2F57"/>
    <w:rsid w:val="004E6695"/>
    <w:rsid w:val="004F0B9C"/>
    <w:rsid w:val="004F12CE"/>
    <w:rsid w:val="004F1D07"/>
    <w:rsid w:val="00500BAB"/>
    <w:rsid w:val="0050186E"/>
    <w:rsid w:val="00503613"/>
    <w:rsid w:val="00521DB0"/>
    <w:rsid w:val="00521EDB"/>
    <w:rsid w:val="005229A0"/>
    <w:rsid w:val="00522C46"/>
    <w:rsid w:val="00530B0A"/>
    <w:rsid w:val="00532074"/>
    <w:rsid w:val="00532200"/>
    <w:rsid w:val="00534605"/>
    <w:rsid w:val="005417FE"/>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95406"/>
    <w:rsid w:val="005A06A8"/>
    <w:rsid w:val="005A2722"/>
    <w:rsid w:val="005A4C49"/>
    <w:rsid w:val="005B30B7"/>
    <w:rsid w:val="005B3F32"/>
    <w:rsid w:val="005B574C"/>
    <w:rsid w:val="005B6BD5"/>
    <w:rsid w:val="005C2E7B"/>
    <w:rsid w:val="005C380A"/>
    <w:rsid w:val="005D06F1"/>
    <w:rsid w:val="005D07CF"/>
    <w:rsid w:val="005D1C4E"/>
    <w:rsid w:val="005E1038"/>
    <w:rsid w:val="005E1479"/>
    <w:rsid w:val="005E3378"/>
    <w:rsid w:val="005F648D"/>
    <w:rsid w:val="006032EC"/>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347A"/>
    <w:rsid w:val="006C7FFC"/>
    <w:rsid w:val="006D1FBB"/>
    <w:rsid w:val="006D4D14"/>
    <w:rsid w:val="006D633D"/>
    <w:rsid w:val="006D7592"/>
    <w:rsid w:val="006E1EB0"/>
    <w:rsid w:val="006E3043"/>
    <w:rsid w:val="006F3833"/>
    <w:rsid w:val="006F431D"/>
    <w:rsid w:val="006F5272"/>
    <w:rsid w:val="0070144A"/>
    <w:rsid w:val="00704D0B"/>
    <w:rsid w:val="00705642"/>
    <w:rsid w:val="00714C03"/>
    <w:rsid w:val="00716A47"/>
    <w:rsid w:val="00730171"/>
    <w:rsid w:val="0073634F"/>
    <w:rsid w:val="007366B6"/>
    <w:rsid w:val="00743203"/>
    <w:rsid w:val="00744578"/>
    <w:rsid w:val="00750B8D"/>
    <w:rsid w:val="00755078"/>
    <w:rsid w:val="007571FA"/>
    <w:rsid w:val="00757A03"/>
    <w:rsid w:val="0076284F"/>
    <w:rsid w:val="00773FF1"/>
    <w:rsid w:val="00780562"/>
    <w:rsid w:val="00784907"/>
    <w:rsid w:val="00791882"/>
    <w:rsid w:val="007937CB"/>
    <w:rsid w:val="00793D5E"/>
    <w:rsid w:val="00794034"/>
    <w:rsid w:val="007A0748"/>
    <w:rsid w:val="007A1FE5"/>
    <w:rsid w:val="007A7138"/>
    <w:rsid w:val="007C0CE3"/>
    <w:rsid w:val="007C2C2B"/>
    <w:rsid w:val="007C55C2"/>
    <w:rsid w:val="007C737E"/>
    <w:rsid w:val="007D388F"/>
    <w:rsid w:val="007D74A4"/>
    <w:rsid w:val="007D7978"/>
    <w:rsid w:val="007E2970"/>
    <w:rsid w:val="007F5230"/>
    <w:rsid w:val="007F6337"/>
    <w:rsid w:val="008060E3"/>
    <w:rsid w:val="0082181F"/>
    <w:rsid w:val="0082428F"/>
    <w:rsid w:val="0083282C"/>
    <w:rsid w:val="00835560"/>
    <w:rsid w:val="008357F0"/>
    <w:rsid w:val="0084266A"/>
    <w:rsid w:val="00842C20"/>
    <w:rsid w:val="00843581"/>
    <w:rsid w:val="008470F0"/>
    <w:rsid w:val="00852030"/>
    <w:rsid w:val="00864C91"/>
    <w:rsid w:val="00865425"/>
    <w:rsid w:val="00865BB2"/>
    <w:rsid w:val="00865E86"/>
    <w:rsid w:val="00867BF4"/>
    <w:rsid w:val="00870BB4"/>
    <w:rsid w:val="00877F07"/>
    <w:rsid w:val="00881219"/>
    <w:rsid w:val="00881B7D"/>
    <w:rsid w:val="0088501F"/>
    <w:rsid w:val="00896A74"/>
    <w:rsid w:val="008A4E37"/>
    <w:rsid w:val="008A61D9"/>
    <w:rsid w:val="008B2671"/>
    <w:rsid w:val="008C0039"/>
    <w:rsid w:val="008C1122"/>
    <w:rsid w:val="008C22E1"/>
    <w:rsid w:val="008C4555"/>
    <w:rsid w:val="008C73D7"/>
    <w:rsid w:val="008D0AFD"/>
    <w:rsid w:val="008D22A6"/>
    <w:rsid w:val="008D5CB0"/>
    <w:rsid w:val="008D7750"/>
    <w:rsid w:val="008E38CA"/>
    <w:rsid w:val="008E4E2D"/>
    <w:rsid w:val="008E6967"/>
    <w:rsid w:val="008E6BC5"/>
    <w:rsid w:val="008E6C8B"/>
    <w:rsid w:val="008F4931"/>
    <w:rsid w:val="009017CE"/>
    <w:rsid w:val="00906CD3"/>
    <w:rsid w:val="009108C0"/>
    <w:rsid w:val="00910C0A"/>
    <w:rsid w:val="00916685"/>
    <w:rsid w:val="00916F68"/>
    <w:rsid w:val="00922A1D"/>
    <w:rsid w:val="00923CE1"/>
    <w:rsid w:val="00933D5D"/>
    <w:rsid w:val="00936245"/>
    <w:rsid w:val="00936E44"/>
    <w:rsid w:val="0093735D"/>
    <w:rsid w:val="00937751"/>
    <w:rsid w:val="0094247C"/>
    <w:rsid w:val="009476CE"/>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25BD"/>
    <w:rsid w:val="009B6908"/>
    <w:rsid w:val="009B74FB"/>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09D1"/>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4BB4"/>
    <w:rsid w:val="00B3730B"/>
    <w:rsid w:val="00B37DF2"/>
    <w:rsid w:val="00B414A2"/>
    <w:rsid w:val="00B43E3C"/>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024"/>
    <w:rsid w:val="00B9442B"/>
    <w:rsid w:val="00B94AF7"/>
    <w:rsid w:val="00B968BC"/>
    <w:rsid w:val="00BA17A5"/>
    <w:rsid w:val="00BA2FA5"/>
    <w:rsid w:val="00BA64ED"/>
    <w:rsid w:val="00BC06F5"/>
    <w:rsid w:val="00BC2993"/>
    <w:rsid w:val="00BD553E"/>
    <w:rsid w:val="00BD5675"/>
    <w:rsid w:val="00BE0EF0"/>
    <w:rsid w:val="00BE26B3"/>
    <w:rsid w:val="00BE335D"/>
    <w:rsid w:val="00BF6EB7"/>
    <w:rsid w:val="00C0236B"/>
    <w:rsid w:val="00C063B2"/>
    <w:rsid w:val="00C121C3"/>
    <w:rsid w:val="00C14B24"/>
    <w:rsid w:val="00C2347E"/>
    <w:rsid w:val="00C269F0"/>
    <w:rsid w:val="00C30FFB"/>
    <w:rsid w:val="00C315EA"/>
    <w:rsid w:val="00C32F4C"/>
    <w:rsid w:val="00C33F56"/>
    <w:rsid w:val="00C34B19"/>
    <w:rsid w:val="00C35E57"/>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A3409"/>
    <w:rsid w:val="00CA37A8"/>
    <w:rsid w:val="00CA7625"/>
    <w:rsid w:val="00CA7C9A"/>
    <w:rsid w:val="00CB008E"/>
    <w:rsid w:val="00CB1642"/>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291E"/>
    <w:rsid w:val="00D24F76"/>
    <w:rsid w:val="00D307DE"/>
    <w:rsid w:val="00D31ECB"/>
    <w:rsid w:val="00D412F6"/>
    <w:rsid w:val="00D4277E"/>
    <w:rsid w:val="00D4327E"/>
    <w:rsid w:val="00D50D13"/>
    <w:rsid w:val="00D54597"/>
    <w:rsid w:val="00D61BDF"/>
    <w:rsid w:val="00D655D3"/>
    <w:rsid w:val="00D80448"/>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223EA"/>
    <w:rsid w:val="00E23CB2"/>
    <w:rsid w:val="00E24681"/>
    <w:rsid w:val="00E26F26"/>
    <w:rsid w:val="00E27E84"/>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18F9"/>
    <w:rsid w:val="00E73C91"/>
    <w:rsid w:val="00E74D78"/>
    <w:rsid w:val="00E7748B"/>
    <w:rsid w:val="00E915CB"/>
    <w:rsid w:val="00E922CB"/>
    <w:rsid w:val="00E93618"/>
    <w:rsid w:val="00E93C1B"/>
    <w:rsid w:val="00EA4641"/>
    <w:rsid w:val="00EB0E91"/>
    <w:rsid w:val="00EB3FC7"/>
    <w:rsid w:val="00EB5FEA"/>
    <w:rsid w:val="00EB7478"/>
    <w:rsid w:val="00EC4FB0"/>
    <w:rsid w:val="00EC5A32"/>
    <w:rsid w:val="00EC7225"/>
    <w:rsid w:val="00ED1282"/>
    <w:rsid w:val="00ED2D8D"/>
    <w:rsid w:val="00ED5945"/>
    <w:rsid w:val="00EE1BCA"/>
    <w:rsid w:val="00EE6316"/>
    <w:rsid w:val="00EE7F79"/>
    <w:rsid w:val="00EF4221"/>
    <w:rsid w:val="00EF741B"/>
    <w:rsid w:val="00EF74EA"/>
    <w:rsid w:val="00F04EAA"/>
    <w:rsid w:val="00F11C5F"/>
    <w:rsid w:val="00F13BA0"/>
    <w:rsid w:val="00F1689F"/>
    <w:rsid w:val="00F21190"/>
    <w:rsid w:val="00F21AD3"/>
    <w:rsid w:val="00F21B26"/>
    <w:rsid w:val="00F256B7"/>
    <w:rsid w:val="00F258D8"/>
    <w:rsid w:val="00F278F2"/>
    <w:rsid w:val="00F43110"/>
    <w:rsid w:val="00F470C6"/>
    <w:rsid w:val="00F5294E"/>
    <w:rsid w:val="00F52CE0"/>
    <w:rsid w:val="00F62CB7"/>
    <w:rsid w:val="00F63078"/>
    <w:rsid w:val="00F64050"/>
    <w:rsid w:val="00F64D2C"/>
    <w:rsid w:val="00F65A0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D612E"/>
    <w:rsid w:val="00FE55B3"/>
    <w:rsid w:val="00FE64F5"/>
    <w:rsid w:val="00FE6F95"/>
    <w:rsid w:val="00FE7FEA"/>
    <w:rsid w:val="00FF1D8A"/>
    <w:rsid w:val="00FF4CEF"/>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 w:type="paragraph" w:styleId="ListParagraph">
    <w:name w:val="List Paragraph"/>
    <w:basedOn w:val="Normal"/>
    <w:uiPriority w:val="34"/>
    <w:qFormat/>
    <w:rsid w:val="001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2" ma:contentTypeDescription="Create a new document." ma:contentTypeScope="" ma:versionID="d7ee43d712bf59dbb9127981499e00a2">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a5a714d9aa0226a715a834e4e7bee45e"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2.xml><?xml version="1.0" encoding="utf-8"?>
<ds:datastoreItem xmlns:ds="http://schemas.openxmlformats.org/officeDocument/2006/customXml" ds:itemID="{E01F857A-6D42-4B9E-B559-A2A3FA11CAC9}">
  <ds:schemaRefs>
    <ds:schemaRef ds:uri="http://schemas.openxmlformats.org/package/2006/metadata/core-properties"/>
    <ds:schemaRef ds:uri="b4e0576b-f99e-4017-bf85-d3f528db6717"/>
    <ds:schemaRef ds:uri="http://purl.org/dc/terms/"/>
    <ds:schemaRef ds:uri="http://schemas.microsoft.com/office/2006/metadata/properties"/>
    <ds:schemaRef ds:uri="d4bbd476-3922-4980-a8fd-4a40a05d95f7"/>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145A24D-4B4B-4E84-B99B-73D9E33B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2797</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3</cp:revision>
  <cp:lastPrinted>2023-07-26T17:53:00Z</cp:lastPrinted>
  <dcterms:created xsi:type="dcterms:W3CDTF">2023-07-26T17:40:00Z</dcterms:created>
  <dcterms:modified xsi:type="dcterms:W3CDTF">2023-07-26T17:53:00Z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